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D69F" w14:textId="4585F0A1" w:rsidR="00456E12" w:rsidRPr="00A24C0E" w:rsidRDefault="00456E12" w:rsidP="00456E12">
      <w:pPr>
        <w:jc w:val="center"/>
        <w:rPr>
          <w:b/>
          <w:sz w:val="32"/>
          <w:szCs w:val="32"/>
        </w:rPr>
      </w:pPr>
      <w:r w:rsidRPr="00A24C0E">
        <w:rPr>
          <w:b/>
          <w:sz w:val="32"/>
          <w:szCs w:val="32"/>
        </w:rPr>
        <w:t>Africana Studies Minor Plan of Study – Bachelor of Arts 202</w:t>
      </w:r>
      <w:r w:rsidR="00B737CB" w:rsidRPr="00A24C0E">
        <w:rPr>
          <w:b/>
          <w:sz w:val="32"/>
          <w:szCs w:val="32"/>
        </w:rPr>
        <w:t>3</w:t>
      </w:r>
      <w:r w:rsidRPr="00A24C0E">
        <w:rPr>
          <w:b/>
          <w:sz w:val="32"/>
          <w:szCs w:val="32"/>
        </w:rPr>
        <w:t>-202</w:t>
      </w:r>
      <w:r w:rsidR="00B737CB" w:rsidRPr="00A24C0E">
        <w:rPr>
          <w:b/>
          <w:sz w:val="32"/>
          <w:szCs w:val="32"/>
        </w:rPr>
        <w:t>4</w:t>
      </w:r>
    </w:p>
    <w:p w14:paraId="7FD74FF3" w14:textId="77777777" w:rsidR="00456E12" w:rsidRDefault="00456E12" w:rsidP="00456E12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Name:____________________________________________   Student Admin ID:____________</w:t>
      </w:r>
    </w:p>
    <w:p w14:paraId="02231458" w14:textId="77777777" w:rsidR="00456E12" w:rsidRDefault="00456E12" w:rsidP="00456E12">
      <w:pPr>
        <w:rPr>
          <w:sz w:val="24"/>
          <w:szCs w:val="24"/>
        </w:rPr>
      </w:pPr>
      <w:r>
        <w:rPr>
          <w:sz w:val="24"/>
          <w:szCs w:val="24"/>
        </w:rPr>
        <w:t>Email:___________________________________________ Graduation Term/Year:________________</w:t>
      </w:r>
    </w:p>
    <w:p w14:paraId="16D01936" w14:textId="77777777" w:rsidR="00456E12" w:rsidRPr="00407C29" w:rsidRDefault="00456E12" w:rsidP="00456E12">
      <w:pPr>
        <w:widowControl w:val="0"/>
        <w:autoSpaceDE w:val="0"/>
        <w:autoSpaceDN w:val="0"/>
        <w:adjustRightInd w:val="0"/>
        <w:rPr>
          <w:rFonts w:cs="Tahoma"/>
          <w:b/>
          <w:sz w:val="20"/>
          <w:szCs w:val="20"/>
        </w:rPr>
      </w:pPr>
      <w:r w:rsidRPr="00407C29">
        <w:rPr>
          <w:rFonts w:cs="Tahoma"/>
          <w:b/>
          <w:sz w:val="20"/>
          <w:szCs w:val="20"/>
        </w:rPr>
        <w:t>NOTE: Completion of a minor requires that a student earn a C (2.0) or better in each of the required courses for that minor. A maximum of 3 credits towards the minor may be transfer credits of courses equivalent to University of Connecticut courses. Substitutions are not possible for required courses in a minor.</w:t>
      </w:r>
    </w:p>
    <w:p w14:paraId="4863EAA9" w14:textId="77777777" w:rsidR="00456E12" w:rsidRDefault="00456E12" w:rsidP="00456E12">
      <w:pPr>
        <w:spacing w:after="0" w:line="240" w:lineRule="auto"/>
        <w:jc w:val="both"/>
        <w:rPr>
          <w:b/>
        </w:rPr>
      </w:pPr>
      <w:r w:rsidRPr="00B258B3">
        <w:rPr>
          <w:b/>
        </w:rPr>
        <w:t>Required Courses:</w:t>
      </w:r>
      <w:r w:rsidRPr="00B258B3">
        <w:rPr>
          <w:b/>
        </w:rPr>
        <w:tab/>
      </w:r>
    </w:p>
    <w:p w14:paraId="3C2E2F29" w14:textId="67F9FBD4" w:rsidR="00456E12" w:rsidRPr="00B258B3" w:rsidRDefault="001563B9" w:rsidP="00456E12">
      <w:pPr>
        <w:spacing w:after="0" w:line="240" w:lineRule="auto"/>
        <w:jc w:val="both"/>
      </w:pPr>
      <w:r>
        <w:t xml:space="preserve">In addition to AFRA 2211, you must choose </w:t>
      </w:r>
      <w:r w:rsidR="00F37FFB">
        <w:t xml:space="preserve">three </w:t>
      </w:r>
      <w:r>
        <w:t xml:space="preserve">courses from </w:t>
      </w:r>
      <w:r w:rsidR="00B737CB">
        <w:t xml:space="preserve">topic sections 1 through 5 and additional course from sections 1 through 6 </w:t>
      </w:r>
    </w:p>
    <w:p w14:paraId="685A9927" w14:textId="77777777" w:rsidR="00B71B8A" w:rsidRDefault="00B71B8A" w:rsidP="00456E12">
      <w:pPr>
        <w:spacing w:after="0" w:line="240" w:lineRule="auto"/>
        <w:jc w:val="both"/>
        <w:rPr>
          <w:b/>
        </w:rPr>
      </w:pPr>
    </w:p>
    <w:p w14:paraId="65481C05" w14:textId="4915E763" w:rsidR="00B737CB" w:rsidRDefault="00B737CB" w:rsidP="00456E12">
      <w:pPr>
        <w:spacing w:after="0" w:line="240" w:lineRule="auto"/>
        <w:jc w:val="both"/>
        <w:rPr>
          <w:b/>
        </w:rPr>
        <w:sectPr w:rsidR="00B737CB" w:rsidSect="00456E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B5EF62" w14:textId="51F1A6FB" w:rsidR="00456E12" w:rsidRDefault="00456E12" w:rsidP="00B71B8A">
      <w:pPr>
        <w:spacing w:after="0" w:line="240" w:lineRule="auto"/>
      </w:pPr>
      <w:r>
        <w:rPr>
          <w:b/>
        </w:rPr>
        <w:t>Africana Studies Theories and Methods</w:t>
      </w:r>
      <w:r w:rsidRPr="00B258B3">
        <w:t xml:space="preserve"> </w:t>
      </w:r>
      <w:r w:rsidR="001563B9">
        <w:t>(required)</w:t>
      </w:r>
    </w:p>
    <w:p w14:paraId="04AD6CC7" w14:textId="77777777" w:rsidR="00456E12" w:rsidRPr="00B258B3" w:rsidRDefault="00456E12" w:rsidP="00B71B8A">
      <w:r>
        <w:t>_____ AFRA 2211 Introduction to Africana Studies</w:t>
      </w:r>
    </w:p>
    <w:p w14:paraId="0C32D088" w14:textId="0BB5FD4F" w:rsidR="00456E12" w:rsidRPr="00B737CB" w:rsidRDefault="00456E12" w:rsidP="00B737C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737CB">
        <w:rPr>
          <w:b/>
        </w:rPr>
        <w:t xml:space="preserve">Black History </w:t>
      </w:r>
    </w:p>
    <w:p w14:paraId="1476BAC4" w14:textId="5CA7D486" w:rsidR="00456E12" w:rsidRPr="000E78D5" w:rsidRDefault="00456E12" w:rsidP="00B71B8A">
      <w:pPr>
        <w:spacing w:after="0" w:line="240" w:lineRule="auto"/>
        <w:rPr>
          <w:bCs/>
        </w:rPr>
      </w:pPr>
      <w:r>
        <w:t>_____</w:t>
      </w:r>
      <w:r w:rsidRPr="000E78D5">
        <w:rPr>
          <w:bCs/>
        </w:rPr>
        <w:t xml:space="preserve">AFRA/HIST 3025 : Contemporary Africa </w:t>
      </w:r>
    </w:p>
    <w:p w14:paraId="29E79E03" w14:textId="2D90FEE2" w:rsidR="00456E12" w:rsidRPr="000E78D5" w:rsidRDefault="00456E12" w:rsidP="00B71B8A">
      <w:pPr>
        <w:spacing w:after="0" w:line="240" w:lineRule="auto"/>
        <w:rPr>
          <w:bCs/>
        </w:rPr>
      </w:pPr>
      <w:r w:rsidRPr="000E78D5">
        <w:t>_____</w:t>
      </w:r>
      <w:r w:rsidRPr="000E78D5">
        <w:rPr>
          <w:bCs/>
        </w:rPr>
        <w:t xml:space="preserve">AFRA/HIST 3206 : Black Experience in the Americas </w:t>
      </w:r>
    </w:p>
    <w:p w14:paraId="35A5A465" w14:textId="2E8EF4A7" w:rsidR="00456E12" w:rsidRPr="000E78D5" w:rsidRDefault="00456E12" w:rsidP="00B71B8A">
      <w:pPr>
        <w:spacing w:after="0" w:line="240" w:lineRule="auto"/>
        <w:rPr>
          <w:bCs/>
        </w:rPr>
      </w:pPr>
      <w:r w:rsidRPr="000E78D5">
        <w:t>_____</w:t>
      </w:r>
      <w:r w:rsidRPr="000E78D5">
        <w:rPr>
          <w:bCs/>
        </w:rPr>
        <w:t xml:space="preserve">AFRA/ANTH 3512 : African Archaeology </w:t>
      </w:r>
    </w:p>
    <w:p w14:paraId="2EA07F39" w14:textId="3D4C6842" w:rsidR="00456E12" w:rsidRPr="000E78D5" w:rsidRDefault="00456E12" w:rsidP="00B71B8A">
      <w:pPr>
        <w:spacing w:after="0" w:line="240" w:lineRule="auto"/>
        <w:rPr>
          <w:bCs/>
        </w:rPr>
      </w:pPr>
      <w:r w:rsidRPr="000E78D5">
        <w:t>_____</w:t>
      </w:r>
      <w:r w:rsidRPr="000E78D5">
        <w:rPr>
          <w:bCs/>
        </w:rPr>
        <w:t xml:space="preserve">AFRA/HIST 3563 : African American History to 1865 </w:t>
      </w:r>
    </w:p>
    <w:p w14:paraId="5E3D80F3" w14:textId="374891A8" w:rsidR="00456E12" w:rsidRDefault="00456E12" w:rsidP="00B71B8A">
      <w:pPr>
        <w:spacing w:after="0" w:line="240" w:lineRule="auto"/>
        <w:rPr>
          <w:bCs/>
        </w:rPr>
      </w:pPr>
      <w:r w:rsidRPr="000E78D5">
        <w:t>_____</w:t>
      </w:r>
      <w:r w:rsidRPr="000E78D5">
        <w:rPr>
          <w:bCs/>
        </w:rPr>
        <w:t xml:space="preserve">AFRA/HIST 3564 : African American History Since 1865 </w:t>
      </w:r>
    </w:p>
    <w:p w14:paraId="7888E2E9" w14:textId="77777777" w:rsidR="00456E12" w:rsidRPr="000E78D5" w:rsidRDefault="00456E12" w:rsidP="00B71B8A">
      <w:pPr>
        <w:spacing w:after="0" w:line="240" w:lineRule="auto"/>
        <w:rPr>
          <w:bCs/>
        </w:rPr>
      </w:pPr>
      <w:r w:rsidRPr="000E78D5">
        <w:t>_____</w:t>
      </w:r>
      <w:r w:rsidRPr="000E78D5">
        <w:rPr>
          <w:bCs/>
        </w:rPr>
        <w:t>AFRA/HIST 3569 : Slavery in Film</w:t>
      </w:r>
    </w:p>
    <w:p w14:paraId="3675EF6B" w14:textId="77777777" w:rsidR="00456E12" w:rsidRPr="000E78D5" w:rsidRDefault="00456E12" w:rsidP="00B71B8A">
      <w:pPr>
        <w:spacing w:after="0" w:line="240" w:lineRule="auto"/>
        <w:rPr>
          <w:bCs/>
        </w:rPr>
      </w:pPr>
      <w:r w:rsidRPr="000E78D5">
        <w:t>_____</w:t>
      </w:r>
      <w:r w:rsidRPr="000E78D5">
        <w:rPr>
          <w:bCs/>
        </w:rPr>
        <w:t>AFRA/HIST 3618 : Comparative Slavery in the Americas</w:t>
      </w:r>
    </w:p>
    <w:p w14:paraId="656EAF90" w14:textId="77777777" w:rsidR="00456E12" w:rsidRPr="000E78D5" w:rsidRDefault="00456E12" w:rsidP="00B71B8A">
      <w:pPr>
        <w:spacing w:after="0" w:line="240" w:lineRule="auto"/>
        <w:rPr>
          <w:bCs/>
        </w:rPr>
      </w:pPr>
      <w:r w:rsidRPr="000E78D5">
        <w:t>_____</w:t>
      </w:r>
      <w:r w:rsidRPr="000E78D5">
        <w:rPr>
          <w:bCs/>
        </w:rPr>
        <w:t>AFRA/HIST 3619W : History of the Caribbean</w:t>
      </w:r>
    </w:p>
    <w:p w14:paraId="62522364" w14:textId="77777777" w:rsidR="00456E12" w:rsidRDefault="00456E12" w:rsidP="00B71B8A">
      <w:pPr>
        <w:spacing w:after="0" w:line="240" w:lineRule="auto"/>
        <w:rPr>
          <w:bCs/>
        </w:rPr>
      </w:pPr>
      <w:r w:rsidRPr="000E78D5">
        <w:t>_____</w:t>
      </w:r>
      <w:r w:rsidRPr="000E78D5">
        <w:rPr>
          <w:bCs/>
        </w:rPr>
        <w:t>AFRA/HIST 3753 : History of Modern Africa</w:t>
      </w:r>
    </w:p>
    <w:p w14:paraId="0424ABBE" w14:textId="0BFDB8E1" w:rsidR="00456E12" w:rsidRDefault="00456E12" w:rsidP="00B71B8A">
      <w:pPr>
        <w:spacing w:after="0" w:line="240" w:lineRule="auto"/>
        <w:rPr>
          <w:bCs/>
        </w:rPr>
      </w:pPr>
    </w:p>
    <w:p w14:paraId="5EDC1A49" w14:textId="5B2543C5" w:rsidR="00456E12" w:rsidRPr="00B737CB" w:rsidRDefault="00456E12" w:rsidP="00B737C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737CB">
        <w:rPr>
          <w:b/>
        </w:rPr>
        <w:t>Black Diasporic and Global Perspectives</w:t>
      </w:r>
    </w:p>
    <w:p w14:paraId="3CE95011" w14:textId="02095FC9" w:rsidR="00456E12" w:rsidRPr="00456E12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456E12" w:rsidRPr="00456E12">
        <w:rPr>
          <w:bCs/>
        </w:rPr>
        <w:t>AFRA/HIST/LLAS 2621 : Cuba in Local and Global Perspective</w:t>
      </w:r>
    </w:p>
    <w:p w14:paraId="5DB17C15" w14:textId="3CAC6604" w:rsidR="00456E12" w:rsidRPr="00456E12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456E12" w:rsidRPr="00456E12">
        <w:rPr>
          <w:bCs/>
        </w:rPr>
        <w:t>AFRA/HIST 2752 : Africa in Global History</w:t>
      </w:r>
    </w:p>
    <w:p w14:paraId="7CF21EA5" w14:textId="3CD28E4C" w:rsidR="00456E12" w:rsidRPr="00456E12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456E12" w:rsidRPr="00456E12">
        <w:rPr>
          <w:bCs/>
        </w:rPr>
        <w:t>AFRA/ANTH 3155 : Anthropology of the African Diaspora</w:t>
      </w:r>
    </w:p>
    <w:p w14:paraId="6F8EAB28" w14:textId="74A9BC71" w:rsidR="00456E12" w:rsidRPr="00456E12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456E12" w:rsidRPr="00456E12">
        <w:rPr>
          <w:bCs/>
        </w:rPr>
        <w:t>AFRA/HIST/LLAS 3208 : Making the Black Atlantic</w:t>
      </w:r>
    </w:p>
    <w:p w14:paraId="4F490A40" w14:textId="2EAF3C27" w:rsidR="00456E12" w:rsidRPr="00456E12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456E12" w:rsidRPr="00456E12">
        <w:rPr>
          <w:bCs/>
        </w:rPr>
        <w:t>AFRA 3224/HIST 3770 : History of Pan Africanism</w:t>
      </w:r>
    </w:p>
    <w:p w14:paraId="1FAA5041" w14:textId="13A37CD0" w:rsidR="00456E12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456E12" w:rsidRPr="00456E12">
        <w:rPr>
          <w:bCs/>
        </w:rPr>
        <w:t>AFRA/HIST 3620 : Cuba, Puerto Rico, and the Spanish Caribbean</w:t>
      </w:r>
    </w:p>
    <w:p w14:paraId="3D5EE60C" w14:textId="7CAC3F22" w:rsidR="0058163C" w:rsidRDefault="0058163C" w:rsidP="00B71B8A">
      <w:pPr>
        <w:spacing w:after="0" w:line="240" w:lineRule="auto"/>
        <w:rPr>
          <w:bCs/>
        </w:rPr>
      </w:pPr>
    </w:p>
    <w:p w14:paraId="1038DEFC" w14:textId="1898703D" w:rsidR="0058163C" w:rsidRPr="00B737CB" w:rsidRDefault="0058163C" w:rsidP="00B737C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737CB">
        <w:rPr>
          <w:b/>
        </w:rPr>
        <w:t xml:space="preserve">Race, Society, and Health </w:t>
      </w:r>
    </w:p>
    <w:p w14:paraId="70CF2C3B" w14:textId="01F7E679" w:rsidR="0058163C" w:rsidRPr="0058163C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58163C" w:rsidRPr="0058163C">
        <w:rPr>
          <w:bCs/>
        </w:rPr>
        <w:t>AFRA/SOCT 2250 : Racial Disparities in Health</w:t>
      </w:r>
    </w:p>
    <w:p w14:paraId="56E0C699" w14:textId="1E515832" w:rsidR="0058163C" w:rsidRPr="0058163C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58163C" w:rsidRPr="0058163C">
        <w:rPr>
          <w:bCs/>
        </w:rPr>
        <w:t>AFRA/COGS 2345 : Language and Racism</w:t>
      </w:r>
    </w:p>
    <w:p w14:paraId="082FBC78" w14:textId="31B13E66" w:rsidR="0058163C" w:rsidRPr="0058163C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58163C" w:rsidRPr="0058163C">
        <w:rPr>
          <w:bCs/>
        </w:rPr>
        <w:t>AFRA/SOCI 2461 : Race, Gender, and U.S. Health Care</w:t>
      </w:r>
    </w:p>
    <w:p w14:paraId="2A5DF5C0" w14:textId="77B39D6D" w:rsidR="0058163C" w:rsidRPr="0058163C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58163C" w:rsidRPr="0058163C">
        <w:rPr>
          <w:bCs/>
        </w:rPr>
        <w:t>AFRA/SOCI 2510 : Ethnicity and Race</w:t>
      </w:r>
    </w:p>
    <w:p w14:paraId="71A99C64" w14:textId="40AB5EA7" w:rsidR="0058163C" w:rsidRPr="0058163C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58163C" w:rsidRPr="0058163C">
        <w:rPr>
          <w:bCs/>
        </w:rPr>
        <w:t>AFRA/SOCI 2520 : White Racism</w:t>
      </w:r>
    </w:p>
    <w:p w14:paraId="12E199C6" w14:textId="095AF07B" w:rsidR="0058163C" w:rsidRPr="0058163C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58163C" w:rsidRPr="0058163C">
        <w:rPr>
          <w:bCs/>
        </w:rPr>
        <w:t>AFRA/HDFS/WGSS 3042 : Baseball and Society: Politics, Economics, Race and Gender</w:t>
      </w:r>
    </w:p>
    <w:p w14:paraId="73D4F4B4" w14:textId="00C860ED" w:rsidR="0058163C" w:rsidRPr="0058163C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58163C" w:rsidRPr="0058163C">
        <w:rPr>
          <w:bCs/>
        </w:rPr>
        <w:t>AFRA/PYSC 3106 : Black Psychology</w:t>
      </w:r>
    </w:p>
    <w:p w14:paraId="4BBC8AEF" w14:textId="223B0717" w:rsidR="0058163C" w:rsidRPr="0058163C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58163C" w:rsidRPr="0058163C">
        <w:rPr>
          <w:bCs/>
        </w:rPr>
        <w:t>AFRA/ANTH3152 : Race, Ethnicity, and Nationalism</w:t>
      </w:r>
    </w:p>
    <w:p w14:paraId="0DDD4788" w14:textId="4D8BD087" w:rsidR="00456E12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58163C" w:rsidRPr="0058163C">
        <w:rPr>
          <w:bCs/>
        </w:rPr>
        <w:t>AFRA/ANTH 3320 : Race, Culture, and Reproductive Health</w:t>
      </w:r>
    </w:p>
    <w:p w14:paraId="4641711D" w14:textId="579D3C9A" w:rsidR="0058163C" w:rsidRDefault="0058163C" w:rsidP="00B71B8A">
      <w:pPr>
        <w:spacing w:after="0" w:line="240" w:lineRule="auto"/>
        <w:rPr>
          <w:bCs/>
        </w:rPr>
      </w:pPr>
    </w:p>
    <w:p w14:paraId="35D3BEE7" w14:textId="3645D898" w:rsidR="00F570F4" w:rsidRPr="00B737CB" w:rsidRDefault="00F570F4" w:rsidP="00B737C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737CB">
        <w:rPr>
          <w:b/>
        </w:rPr>
        <w:t xml:space="preserve">Black Arts, Literature, and Culture </w:t>
      </w:r>
    </w:p>
    <w:p w14:paraId="174F80AF" w14:textId="07CBA1DA" w:rsidR="00F570F4" w:rsidRPr="00F570F4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F570F4" w:rsidRPr="00F570F4">
        <w:rPr>
          <w:bCs/>
        </w:rPr>
        <w:t>AFRA/ENGL2214/W : African American Literature</w:t>
      </w:r>
    </w:p>
    <w:p w14:paraId="6008681A" w14:textId="2A0CD90D" w:rsidR="00F570F4" w:rsidRPr="00F570F4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F570F4" w:rsidRPr="00F570F4">
        <w:rPr>
          <w:bCs/>
        </w:rPr>
        <w:t>AFRA/ARTH3050/W : African-American Art</w:t>
      </w:r>
    </w:p>
    <w:p w14:paraId="3D8EA5EE" w14:textId="49EF8BAF" w:rsidR="00F570F4" w:rsidRPr="00F570F4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F570F4" w:rsidRPr="00F570F4">
        <w:rPr>
          <w:bCs/>
        </w:rPr>
        <w:t>AFRA/DRAM 3131 : African-American Theatre</w:t>
      </w:r>
    </w:p>
    <w:p w14:paraId="2480784D" w14:textId="05CE88C0" w:rsidR="00F570F4" w:rsidRPr="00F570F4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F570F4" w:rsidRPr="00F570F4">
        <w:rPr>
          <w:bCs/>
        </w:rPr>
        <w:t>AFRA/DRAM 3132 : African-American Women Playwrights, 1900-present</w:t>
      </w:r>
    </w:p>
    <w:p w14:paraId="6F93D778" w14:textId="3D396270" w:rsidR="00F570F4" w:rsidRPr="00F570F4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F570F4" w:rsidRPr="00F570F4">
        <w:rPr>
          <w:bCs/>
        </w:rPr>
        <w:t xml:space="preserve">AFRA/ENGL 3213/W : Eighteenth- and Nineteenth-Century African American Literature </w:t>
      </w:r>
    </w:p>
    <w:p w14:paraId="15BE0AF6" w14:textId="5D822812" w:rsidR="00F570F4" w:rsidRPr="00F570F4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F570F4" w:rsidRPr="00F570F4">
        <w:rPr>
          <w:bCs/>
        </w:rPr>
        <w:t xml:space="preserve">AFRA/ENGL 3215/W : Twentieth- and Twenty-First Century African American Literature </w:t>
      </w:r>
    </w:p>
    <w:p w14:paraId="36B7364A" w14:textId="51827D83" w:rsidR="00F570F4" w:rsidRPr="00F570F4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F570F4" w:rsidRPr="00F570F4">
        <w:rPr>
          <w:bCs/>
        </w:rPr>
        <w:t>AFRA/ENGL 3217/W : Studies in African American Literature and Culture</w:t>
      </w:r>
    </w:p>
    <w:p w14:paraId="462ABC55" w14:textId="1615F6A4" w:rsidR="0058163C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F570F4" w:rsidRPr="00F570F4">
        <w:rPr>
          <w:bCs/>
        </w:rPr>
        <w:t>AFRA/HIST/AMST 3568 : Hip Hop, Politics and Youth Culture in America</w:t>
      </w:r>
    </w:p>
    <w:p w14:paraId="59D07BEA" w14:textId="2E2EA889" w:rsidR="00F570F4" w:rsidRDefault="00F570F4" w:rsidP="00B71B8A">
      <w:pPr>
        <w:spacing w:after="0" w:line="240" w:lineRule="auto"/>
        <w:rPr>
          <w:bCs/>
        </w:rPr>
      </w:pPr>
    </w:p>
    <w:p w14:paraId="13FE1536" w14:textId="52BED2D9" w:rsidR="00F570F4" w:rsidRPr="00B737CB" w:rsidRDefault="00F570F4" w:rsidP="00B737C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737CB">
        <w:rPr>
          <w:b/>
        </w:rPr>
        <w:t xml:space="preserve">Black Politics and Social Justice </w:t>
      </w:r>
    </w:p>
    <w:p w14:paraId="15807C6E" w14:textId="63A3A234" w:rsidR="00F570F4" w:rsidRPr="00F570F4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F570F4" w:rsidRPr="00F570F4">
        <w:rPr>
          <w:bCs/>
        </w:rPr>
        <w:t>AFRA/SOCI/HRTS2530 : African Americans and Social Protest</w:t>
      </w:r>
    </w:p>
    <w:p w14:paraId="7D324A32" w14:textId="1792A0AD" w:rsidR="00F570F4" w:rsidRPr="00F570F4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F570F4" w:rsidRPr="00F570F4">
        <w:rPr>
          <w:bCs/>
        </w:rPr>
        <w:t>AFRA/POLS/PP 3033 : Race and Policy</w:t>
      </w:r>
    </w:p>
    <w:p w14:paraId="0D554FE3" w14:textId="6F2AC305" w:rsidR="00F570F4" w:rsidRPr="00F570F4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F570F4" w:rsidRPr="00F570F4">
        <w:rPr>
          <w:bCs/>
        </w:rPr>
        <w:t>AFRA/POLS 3252 : Politics in Africa [or Global/Diasporic]</w:t>
      </w:r>
    </w:p>
    <w:p w14:paraId="1CE66459" w14:textId="56887D2B" w:rsidR="00F570F4" w:rsidRPr="00F570F4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F570F4" w:rsidRPr="00F570F4">
        <w:rPr>
          <w:bCs/>
        </w:rPr>
        <w:t>AFRA/POLS 3642 : African-American Politics</w:t>
      </w:r>
    </w:p>
    <w:p w14:paraId="4DA47C9A" w14:textId="4D36B941" w:rsidR="00F570F4" w:rsidRPr="00F570F4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F570F4" w:rsidRPr="00F570F4">
        <w:rPr>
          <w:bCs/>
        </w:rPr>
        <w:t>AFRA/POLS 3647 : Black Leadership and Civil Rights</w:t>
      </w:r>
    </w:p>
    <w:p w14:paraId="4F045228" w14:textId="7608A029" w:rsidR="00F570F4" w:rsidRDefault="00DC014A" w:rsidP="00B71B8A">
      <w:pPr>
        <w:spacing w:after="0" w:line="240" w:lineRule="auto"/>
        <w:rPr>
          <w:bCs/>
        </w:rPr>
      </w:pPr>
      <w:r w:rsidRPr="000E78D5">
        <w:t>_____</w:t>
      </w:r>
      <w:r w:rsidR="00F570F4" w:rsidRPr="00F570F4">
        <w:rPr>
          <w:bCs/>
        </w:rPr>
        <w:t>AFRA/POLS 3652 : Black Feminist Politics</w:t>
      </w:r>
    </w:p>
    <w:p w14:paraId="43F545B2" w14:textId="337FA0CC" w:rsidR="00DC014A" w:rsidRDefault="00DC014A" w:rsidP="00B71B8A">
      <w:pPr>
        <w:spacing w:after="0" w:line="240" w:lineRule="auto"/>
        <w:rPr>
          <w:bCs/>
        </w:rPr>
      </w:pPr>
    </w:p>
    <w:p w14:paraId="42487180" w14:textId="5B6F394E" w:rsidR="00DC014A" w:rsidRPr="00B737CB" w:rsidRDefault="00DC014A" w:rsidP="00B737C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737CB">
        <w:rPr>
          <w:b/>
        </w:rPr>
        <w:t>Special and Variable Topics</w:t>
      </w:r>
    </w:p>
    <w:p w14:paraId="79A63191" w14:textId="15F4EB46" w:rsidR="00DC014A" w:rsidRDefault="00B71B8A" w:rsidP="00B71B8A">
      <w:pPr>
        <w:spacing w:after="0" w:line="240" w:lineRule="auto"/>
        <w:rPr>
          <w:bCs/>
        </w:rPr>
      </w:pPr>
      <w:r w:rsidRPr="000E78D5">
        <w:t>_____</w:t>
      </w:r>
      <w:r w:rsidR="00DC014A">
        <w:rPr>
          <w:bCs/>
        </w:rPr>
        <w:t xml:space="preserve">AFRA 3295 Special Topics </w:t>
      </w:r>
    </w:p>
    <w:p w14:paraId="52CFF5D7" w14:textId="6FF29AB1" w:rsidR="00DC014A" w:rsidRDefault="00B71B8A" w:rsidP="00B71B8A">
      <w:pPr>
        <w:spacing w:after="0" w:line="240" w:lineRule="auto"/>
        <w:rPr>
          <w:bCs/>
        </w:rPr>
      </w:pPr>
      <w:r w:rsidRPr="000E78D5">
        <w:t>_____</w:t>
      </w:r>
      <w:r w:rsidR="00DC014A">
        <w:rPr>
          <w:bCs/>
        </w:rPr>
        <w:t xml:space="preserve">AFRA 3299 </w:t>
      </w:r>
      <w:r>
        <w:rPr>
          <w:bCs/>
        </w:rPr>
        <w:t>Independent Study</w:t>
      </w:r>
    </w:p>
    <w:p w14:paraId="1A67D1B9" w14:textId="4D84B84F" w:rsidR="00B71B8A" w:rsidRDefault="00B71B8A" w:rsidP="00B71B8A">
      <w:pPr>
        <w:spacing w:after="0" w:line="240" w:lineRule="auto"/>
        <w:rPr>
          <w:bCs/>
        </w:rPr>
        <w:sectPr w:rsidR="00B71B8A" w:rsidSect="00B71B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E78D5">
        <w:t>_____</w:t>
      </w:r>
      <w:r w:rsidR="00DC014A">
        <w:rPr>
          <w:bCs/>
        </w:rPr>
        <w:t>AFRA 3898 Variable Topic</w:t>
      </w:r>
      <w:r>
        <w:rPr>
          <w:bCs/>
        </w:rPr>
        <w:t>s</w:t>
      </w:r>
    </w:p>
    <w:p w14:paraId="122FACA4" w14:textId="77777777" w:rsidR="00456E12" w:rsidRDefault="00456E12" w:rsidP="00456E12">
      <w:pPr>
        <w:spacing w:after="0" w:line="240" w:lineRule="auto"/>
        <w:jc w:val="both"/>
        <w:rPr>
          <w:bCs/>
        </w:rPr>
      </w:pPr>
    </w:p>
    <w:p w14:paraId="49FEDD21" w14:textId="77777777" w:rsidR="00456E12" w:rsidRDefault="00456E12" w:rsidP="00456E12">
      <w:pPr>
        <w:spacing w:after="0" w:line="240" w:lineRule="auto"/>
        <w:jc w:val="both"/>
        <w:rPr>
          <w:bCs/>
        </w:rPr>
      </w:pPr>
    </w:p>
    <w:p w14:paraId="517614C0" w14:textId="77777777" w:rsidR="00456E12" w:rsidRDefault="00456E12" w:rsidP="00456E12">
      <w:pPr>
        <w:spacing w:after="0" w:line="240" w:lineRule="auto"/>
        <w:jc w:val="both"/>
        <w:rPr>
          <w:bCs/>
        </w:rPr>
      </w:pPr>
    </w:p>
    <w:p w14:paraId="3A06FAD1" w14:textId="77777777" w:rsidR="00456E12" w:rsidRDefault="00456E12" w:rsidP="00456E12">
      <w:pPr>
        <w:spacing w:after="0" w:line="240" w:lineRule="auto"/>
        <w:jc w:val="both"/>
        <w:rPr>
          <w:bCs/>
        </w:rPr>
      </w:pPr>
    </w:p>
    <w:p w14:paraId="38D10170" w14:textId="77777777" w:rsidR="00456E12" w:rsidRDefault="00456E12" w:rsidP="00456E12">
      <w:pPr>
        <w:spacing w:after="0" w:line="240" w:lineRule="auto"/>
        <w:jc w:val="both"/>
        <w:rPr>
          <w:bCs/>
        </w:rPr>
      </w:pPr>
    </w:p>
    <w:p w14:paraId="4530F38A" w14:textId="77777777" w:rsidR="00456E12" w:rsidRDefault="00456E12" w:rsidP="00456E12">
      <w:pPr>
        <w:spacing w:after="0" w:line="240" w:lineRule="auto"/>
        <w:jc w:val="both"/>
        <w:rPr>
          <w:bCs/>
        </w:rPr>
      </w:pPr>
    </w:p>
    <w:p w14:paraId="01FBC469" w14:textId="77777777" w:rsidR="00456E12" w:rsidRDefault="00456E12" w:rsidP="00456E12">
      <w:pPr>
        <w:spacing w:after="0" w:line="240" w:lineRule="auto"/>
        <w:jc w:val="both"/>
        <w:rPr>
          <w:bCs/>
        </w:rPr>
      </w:pPr>
    </w:p>
    <w:p w14:paraId="32AAAA5D" w14:textId="77777777" w:rsidR="00456E12" w:rsidRDefault="00456E12" w:rsidP="00456E12">
      <w:pPr>
        <w:spacing w:after="0" w:line="240" w:lineRule="auto"/>
        <w:jc w:val="both"/>
        <w:rPr>
          <w:bCs/>
        </w:rPr>
      </w:pPr>
    </w:p>
    <w:p w14:paraId="585690CC" w14:textId="77777777" w:rsidR="00456E12" w:rsidRDefault="00456E12" w:rsidP="00456E12">
      <w:pPr>
        <w:spacing w:after="0" w:line="240" w:lineRule="auto"/>
        <w:jc w:val="both"/>
        <w:rPr>
          <w:bCs/>
        </w:rPr>
      </w:pPr>
    </w:p>
    <w:p w14:paraId="0A61C2B7" w14:textId="3BE19390" w:rsidR="002E6178" w:rsidRDefault="002E6178"/>
    <w:p w14:paraId="57E6D53A" w14:textId="4D8EEAB6" w:rsidR="00456E12" w:rsidRDefault="00456E12"/>
    <w:p w14:paraId="7ECF1D62" w14:textId="6AA72D90" w:rsidR="00456E12" w:rsidRDefault="00456E12"/>
    <w:p w14:paraId="2A8BDBFC" w14:textId="528310E3" w:rsidR="00456E12" w:rsidRDefault="00456E12"/>
    <w:p w14:paraId="092BB31A" w14:textId="6C82AFBB" w:rsidR="00456E12" w:rsidRDefault="00456E12"/>
    <w:sectPr w:rsidR="00456E12" w:rsidSect="00B71B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26792"/>
    <w:multiLevelType w:val="hybridMultilevel"/>
    <w:tmpl w:val="688C63AA"/>
    <w:lvl w:ilvl="0" w:tplc="0178B9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41455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12"/>
    <w:rsid w:val="001563B9"/>
    <w:rsid w:val="002E6178"/>
    <w:rsid w:val="00456E12"/>
    <w:rsid w:val="0058163C"/>
    <w:rsid w:val="00A24C0E"/>
    <w:rsid w:val="00A97C42"/>
    <w:rsid w:val="00B71B8A"/>
    <w:rsid w:val="00B737CB"/>
    <w:rsid w:val="00DC014A"/>
    <w:rsid w:val="00F37FFB"/>
    <w:rsid w:val="00F5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90BD"/>
  <w15:chartTrackingRefBased/>
  <w15:docId w15:val="{122483BC-2517-4BDC-9AE5-558F3495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C4994543C6B49A20A86EEBCD3A371" ma:contentTypeVersion="16" ma:contentTypeDescription="Create a new document." ma:contentTypeScope="" ma:versionID="878821cefaf2ae29a8fa4a10b4fdcc18">
  <xsd:schema xmlns:xsd="http://www.w3.org/2001/XMLSchema" xmlns:xs="http://www.w3.org/2001/XMLSchema" xmlns:p="http://schemas.microsoft.com/office/2006/metadata/properties" xmlns:ns3="c13d24c3-22c4-413e-9f4f-43ade3368c91" xmlns:ns4="35f97e12-6130-41e0-9f0a-ee76e961ac50" targetNamespace="http://schemas.microsoft.com/office/2006/metadata/properties" ma:root="true" ma:fieldsID="24ab94f90889c6283b3013d9d2cb4d6f" ns3:_="" ns4:_="">
    <xsd:import namespace="c13d24c3-22c4-413e-9f4f-43ade3368c91"/>
    <xsd:import namespace="35f97e12-6130-41e0-9f0a-ee76e961a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d24c3-22c4-413e-9f4f-43ade3368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7e12-6130-41e0-9f0a-ee76e961a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f97e12-6130-41e0-9f0a-ee76e961ac50" xsi:nil="true"/>
  </documentManagement>
</p:properties>
</file>

<file path=customXml/itemProps1.xml><?xml version="1.0" encoding="utf-8"?>
<ds:datastoreItem xmlns:ds="http://schemas.openxmlformats.org/officeDocument/2006/customXml" ds:itemID="{6B8493BA-3A97-4D99-ACA0-3EB19C32A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d24c3-22c4-413e-9f4f-43ade3368c91"/>
    <ds:schemaRef ds:uri="35f97e12-6130-41e0-9f0a-ee76e961a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85175-E6BE-4237-B673-25CAB4426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A5DE1-BDCB-4B47-B5D3-5A293DB9F0C3}">
  <ds:schemaRefs>
    <ds:schemaRef ds:uri="http://schemas.microsoft.com/office/2006/metadata/properties"/>
    <ds:schemaRef ds:uri="http://schemas.microsoft.com/office/infopath/2007/PartnerControls"/>
    <ds:schemaRef ds:uri="35f97e12-6130-41e0-9f0a-ee76e961ac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Cannada, Amanda</dc:creator>
  <cp:keywords/>
  <dc:description/>
  <cp:lastModifiedBy>Cannada, Amanda</cp:lastModifiedBy>
  <cp:revision>3</cp:revision>
  <dcterms:created xsi:type="dcterms:W3CDTF">2022-12-22T18:55:00Z</dcterms:created>
  <dcterms:modified xsi:type="dcterms:W3CDTF">2023-05-15T20:29:00Z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0x010100784C4994543C6B49A20A86EEBCD3A371</vt:lpwstr>
  </property>
  <property fmtid="{D5CDD505-2E9C-101B-9397-08002B2CF9AE}" pid="3" name="GrammarlyDocumentId">
    <vt:lpwstr>2f53fc8c2fa0e34d5ee74644e245f42e70d86dc6c50e41ec8b92edc352b6894f</vt:lpwstr>
  </property>
</Properties>
</file>